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02/07/08-20/00107698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28.08.2020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17.09.2020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 (Минэкономразвития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порядке аттестации, переаттестации на право подготовки заключений экспертизы проектной документации и (или) результатов инженерных изысканий»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 1 января 2021 года утрачивает силу постановление Правительства Российской Федерации от 31 марта 2012 г. № 271 «О порядке аттестации, переаттестации на право подготовки заключений экспертизы проектной документации и (или) результатов инженерных изысканий», в связи с чем с 1 января 2021 г. отсутствует правовое регулирование.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План мероприятий («дорожная карта») по реализации механизма «регуляторной гильотины»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направлен на повышение качества проектной документации, заключений государственной и негосударсвтенной экспертизы, на повышение уровня компетенций экспертного состава, на формирование из числа аттестованных экспертов круга высококвалифицированных экспертов, для которых проведение экспертизы является основным видом деятельности, а так же на снижение затрат экспертных организаций (претендентов), связанных с их переездом в Москву, на получение государственной услуги  по аттестации (переаттестации) на право подготовки заключений экспертизы проектной документации и (или) результатов инженерных изысканий.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Издание проекта постановления Правительства Российской Федерации «О порядке аттестации, переаттестации на право подготовки заключений экспертизы проектной документации и (или) результатов инженерных изысканий»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Павленко Кристина Алексеевна 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специалист-эксперт отдела регуляторного сопровождения контрольно-надзорной и разрешительной деятельности в строительстве Департамента разрешительной деятельности и контроля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 15 80 доб. 62071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Kristina.Pavlenko@minstroyrf.gov.ru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«б»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утвержденной постановлением Правительства Российской Федерации от 17 декабря 2012 г. № 1318.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Низкое качество проектной документации, заключений государственной и енгосударсвтенной экспертизы, низкий уровень компетенций экспертного состава, высокие затраты экспертных организаций (претендентов), связанных с их переездом в Москву, на получение государственной услуги по аттестации (переаттестации) на право подготовки заключений экспертизы проектной документации и (или) результатов инженерных изысканий, с 1 января 2021 г. необходимость в новом правовом регулировании порядка аттестации, переаттестации.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Низкое качество проектной документации, заключений государственной экспертизы, низкий уровень компетенций экспертного состава, высокие затраты экспертных организаций (претендентов), связанных с их переездом в Москву, на получение государственной услуги по аттестации (переаттестации) на право подготовки заключений экспертизы проектной документации и (или) результатов инженерных изысканий.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процедуры аттестации лиц на право подготовки заключений экспертизы проектной документации и результатов инженерных изысканий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31 марта 2012 г. № 271 «О порядке аттестации, переаттестации на право подготовки заключений экспертизы проектной документации и (или) результатов инженерных изысканий» 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об аттестации, переаттестации на право подготовки заключений экспертизы проектной документации и (или) результатов инженерных изысканий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 лица, имеющих намерение получить право подготовки заключений экспертизы проектной документации и (или) результатов инженерных изысканий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установлена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 лица, имеющих намерение получить право подготовки заключений экспертизы проектной документации и (или) результатов инженерных изысканий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Аттестация на право подготовки заключений экспертизы проектной документации и (или) результатов инженерных изысканий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 лица, имеющих намерение получить право подготовки заключений экспертизы проектной документации и (или) результатов инженерных изысканий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Аттестация на право подготовки заключений экспертизы проектной документации и (или) результатов инженерных изысканий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Расходы и доходы субъектов предпринимательской и иной экономической деятельности не предусматриваются.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2021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В.Н. Калинкин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28 августа 2020 г.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